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313" w:rsidRDefault="001A0313" w:rsidP="001A0313">
      <w:pPr>
        <w:pStyle w:val="2"/>
        <w:spacing w:before="0" w:after="0"/>
      </w:pPr>
      <w:r>
        <w:t>Перечень индийской продукции</w:t>
      </w:r>
      <w:r w:rsidR="00557B31">
        <w:t xml:space="preserve">, </w:t>
      </w:r>
      <w:r w:rsidR="00557B31">
        <w:br/>
        <w:t>в импорте которой заинтересована российская сторона</w:t>
      </w:r>
    </w:p>
    <w:p w:rsidR="001A0313" w:rsidRPr="00557B31" w:rsidRDefault="001A0313" w:rsidP="001A0313">
      <w:pPr>
        <w:spacing w:line="276" w:lineRule="auto"/>
        <w:rPr>
          <w:lang w:eastAsia="ru-RU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1554"/>
        <w:gridCol w:w="4253"/>
        <w:gridCol w:w="4388"/>
      </w:tblGrid>
      <w:tr w:rsidR="001A0313" w:rsidTr="001A0313">
        <w:trPr>
          <w:trHeight w:val="567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ТН ВЭД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Контакты</w:t>
            </w:r>
            <w:r w:rsidR="00557B3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экспортера</w:t>
            </w:r>
          </w:p>
        </w:tc>
      </w:tr>
      <w:tr w:rsidR="001A0313" w:rsidTr="001A0313">
        <w:trPr>
          <w:trHeight w:val="315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382200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</w:pPr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Продукты для диагностики, лечения или профилактики заболеваний </w:t>
            </w:r>
            <w:r>
              <w:rPr>
                <w:rFonts w:eastAsia="Times New Roman" w:cs="Times New Roman"/>
                <w:color w:val="333333"/>
                <w:sz w:val="24"/>
                <w:szCs w:val="24"/>
              </w:rPr>
              <w:br/>
              <w:t>у людей и животных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Ubio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Biotechnology Systems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Pvt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Ltd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hyperlink r:id="rId6" w:history="1">
              <w:r>
                <w:rPr>
                  <w:rStyle w:val="a6"/>
                  <w:rFonts w:eastAsia="Times New Roman" w:cs="Times New Roman"/>
                  <w:sz w:val="24"/>
                  <w:lang w:val="en-US"/>
                </w:rPr>
                <w:t>http://www.ubio.in</w:t>
              </w:r>
            </w:hyperlink>
          </w:p>
          <w:p w:rsidR="001A0313" w:rsidRPr="00557B31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557B31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+91 95 62207770 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+91 88 93497963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+91 4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8 42970043</w:t>
            </w:r>
          </w:p>
          <w:p w:rsidR="001A0313" w:rsidRDefault="00557B31">
            <w:pPr>
              <w:widowControl w:val="0"/>
              <w:spacing w:line="240" w:lineRule="auto"/>
              <w:ind w:firstLine="0"/>
              <w:jc w:val="left"/>
              <w:rPr>
                <w:rStyle w:val="a6"/>
              </w:rPr>
            </w:pPr>
            <w:hyperlink r:id="rId7" w:history="1">
              <w:r w:rsidR="001A0313">
                <w:rPr>
                  <w:rStyle w:val="a6"/>
                  <w:rFonts w:eastAsia="Times New Roman" w:cs="Times New Roman"/>
                  <w:sz w:val="24"/>
                  <w:lang w:val="en-US"/>
                </w:rPr>
                <w:t>sumi@ubio.co.in</w:t>
              </w:r>
            </w:hyperlink>
          </w:p>
          <w:p w:rsidR="001A0313" w:rsidRDefault="001A0313">
            <w:pPr>
              <w:widowControl w:val="0"/>
              <w:spacing w:line="240" w:lineRule="auto"/>
              <w:ind w:firstLine="0"/>
              <w:jc w:val="left"/>
            </w:pPr>
          </w:p>
        </w:tc>
      </w:tr>
      <w:tr w:rsidR="001A0313" w:rsidTr="001A0313">
        <w:trPr>
          <w:trHeight w:val="397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2203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Солодовое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пиво</w:t>
            </w:r>
            <w:proofErr w:type="spellEnd"/>
          </w:p>
        </w:tc>
        <w:tc>
          <w:tcPr>
            <w:tcW w:w="4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Rishita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Healthcare Private Limited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hyperlink r:id="rId8" w:history="1">
              <w:r>
                <w:rPr>
                  <w:rStyle w:val="a6"/>
                  <w:rFonts w:eastAsia="Times New Roman" w:cs="Times New Roman"/>
                  <w:sz w:val="24"/>
                  <w:lang w:val="en-US"/>
                </w:rPr>
                <w:t>https://rishitahealthcare.com</w:t>
              </w:r>
            </w:hyperlink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+91 98 91332901</w:t>
            </w:r>
          </w:p>
          <w:p w:rsidR="001A0313" w:rsidRDefault="00557B31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1A0313">
                <w:rPr>
                  <w:rStyle w:val="a6"/>
                  <w:rFonts w:eastAsia="Times New Roman" w:cs="Times New Roman"/>
                  <w:sz w:val="24"/>
                  <w:lang w:val="en-US"/>
                </w:rPr>
                <w:t>vandana.rhpl@gmail.com</w:t>
              </w:r>
            </w:hyperlink>
          </w:p>
        </w:tc>
      </w:tr>
      <w:tr w:rsidR="001A0313" w:rsidTr="001A0313">
        <w:trPr>
          <w:trHeight w:val="397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220830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В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иски</w:t>
            </w:r>
            <w:proofErr w:type="spellEnd"/>
          </w:p>
        </w:tc>
        <w:tc>
          <w:tcPr>
            <w:tcW w:w="4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313" w:rsidRDefault="001A031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1A0313" w:rsidTr="001A0313">
        <w:trPr>
          <w:trHeight w:val="397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220840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Ром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тафия</w:t>
            </w:r>
            <w:proofErr w:type="spellEnd"/>
          </w:p>
        </w:tc>
        <w:tc>
          <w:tcPr>
            <w:tcW w:w="4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313" w:rsidRDefault="001A031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1A0313" w:rsidTr="001A0313">
        <w:trPr>
          <w:trHeight w:val="315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901839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Катетеры и прочие инструменты </w:t>
            </w:r>
            <w:r>
              <w:rPr>
                <w:rFonts w:eastAsia="Times New Roman" w:cs="Times New Roman"/>
                <w:sz w:val="24"/>
                <w:szCs w:val="24"/>
              </w:rPr>
              <w:br/>
              <w:t xml:space="preserve">и оборудование, используемые </w:t>
            </w:r>
            <w:r>
              <w:rPr>
                <w:rFonts w:eastAsia="Times New Roman" w:cs="Times New Roman"/>
                <w:sz w:val="24"/>
                <w:szCs w:val="24"/>
              </w:rPr>
              <w:br/>
              <w:t>в медицинских хирургических стоматологических устройствах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313" w:rsidRPr="001A0313" w:rsidRDefault="001A031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A0313" w:rsidRPr="001A0313" w:rsidTr="001A0313">
        <w:trPr>
          <w:trHeight w:val="315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Фармацевтическая продукция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HealthVista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Pharma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(a unit of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Maxlink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Impex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Pvt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Ltd)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hyperlink r:id="rId10" w:history="1">
              <w:r>
                <w:rPr>
                  <w:rStyle w:val="a6"/>
                  <w:rFonts w:eastAsia="Times New Roman" w:cs="Times New Roman"/>
                  <w:sz w:val="24"/>
                  <w:lang w:val="en-US"/>
                </w:rPr>
                <w:t>https://healthvistapharma.com</w:t>
              </w:r>
            </w:hyperlink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+91 72 29875555</w:t>
            </w:r>
          </w:p>
          <w:p w:rsidR="001A0313" w:rsidRPr="001A0313" w:rsidRDefault="001A0313">
            <w:pPr>
              <w:widowControl w:val="0"/>
              <w:spacing w:line="240" w:lineRule="auto"/>
              <w:ind w:firstLine="0"/>
              <w:rPr>
                <w:rStyle w:val="a6"/>
                <w:lang w:val="en-US"/>
              </w:rPr>
            </w:pPr>
            <w:hyperlink r:id="rId11" w:history="1">
              <w:r>
                <w:rPr>
                  <w:rStyle w:val="a6"/>
                  <w:rFonts w:eastAsia="Times New Roman" w:cs="Times New Roman"/>
                  <w:sz w:val="24"/>
                  <w:lang w:val="en-US"/>
                </w:rPr>
                <w:t>info@healthvistapharma.com</w:t>
              </w:r>
            </w:hyperlink>
          </w:p>
          <w:p w:rsidR="001A0313" w:rsidRPr="001A0313" w:rsidRDefault="001A0313">
            <w:pPr>
              <w:widowControl w:val="0"/>
              <w:spacing w:line="240" w:lineRule="auto"/>
              <w:ind w:firstLine="0"/>
              <w:rPr>
                <w:lang w:val="en-US"/>
              </w:rPr>
            </w:pPr>
          </w:p>
        </w:tc>
      </w:tr>
      <w:tr w:rsidR="001A0313" w:rsidTr="001A0313">
        <w:trPr>
          <w:trHeight w:val="315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901850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Высококачественная офтальмологическая и хирургическая продукция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Omni Lens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Pvt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Ltd</w:t>
            </w:r>
          </w:p>
          <w:p w:rsidR="001A0313" w:rsidRPr="001A0313" w:rsidRDefault="001A0313">
            <w:pPr>
              <w:widowControl w:val="0"/>
              <w:spacing w:line="240" w:lineRule="auto"/>
              <w:ind w:firstLine="0"/>
              <w:rPr>
                <w:rStyle w:val="a6"/>
                <w:lang w:val="en-US"/>
              </w:rPr>
            </w:pPr>
            <w:r>
              <w:rPr>
                <w:rStyle w:val="a6"/>
                <w:sz w:val="24"/>
                <w:lang w:val="en-US"/>
              </w:rPr>
              <w:t>www.omnilens.in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+91 87581 77497</w:t>
            </w:r>
          </w:p>
          <w:p w:rsidR="001A0313" w:rsidRDefault="00557B31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hyperlink r:id="rId12" w:history="1">
              <w:r w:rsidR="001A0313">
                <w:rPr>
                  <w:rStyle w:val="a6"/>
                  <w:rFonts w:eastAsia="Times New Roman" w:cs="Times New Roman"/>
                  <w:sz w:val="24"/>
                  <w:lang w:val="en-US"/>
                </w:rPr>
                <w:t>mail@omnilens.in</w:t>
              </w:r>
            </w:hyperlink>
            <w:r w:rsidR="001A031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1A0313" w:rsidRPr="001A0313" w:rsidTr="001A0313">
        <w:trPr>
          <w:trHeight w:val="132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13" w:rsidRDefault="001A0313">
            <w:pPr>
              <w:keepNext/>
              <w:keepLines/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3004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Жидкости для внутривенного введения, капсулы и небольшие объемы для парентерального введения (сухой порошок)</w:t>
            </w:r>
          </w:p>
        </w:tc>
        <w:tc>
          <w:tcPr>
            <w:tcW w:w="4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Pharma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Impex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Laboratories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Pvt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Ltd.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hyperlink r:id="rId13" w:history="1">
              <w:r>
                <w:rPr>
                  <w:rStyle w:val="a6"/>
                  <w:rFonts w:eastAsia="Times New Roman" w:cs="Times New Roman"/>
                  <w:sz w:val="24"/>
                  <w:lang w:val="en-US"/>
                </w:rPr>
                <w:t>https://www.pharmaimpexlab.com/</w:t>
              </w:r>
            </w:hyperlink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+91 62 94744827</w:t>
            </w:r>
          </w:p>
          <w:p w:rsidR="001A0313" w:rsidRPr="001A0313" w:rsidRDefault="001A0313">
            <w:pPr>
              <w:widowControl w:val="0"/>
              <w:spacing w:line="240" w:lineRule="auto"/>
              <w:ind w:firstLine="0"/>
              <w:rPr>
                <w:rStyle w:val="a6"/>
                <w:lang w:val="en-US"/>
              </w:rPr>
            </w:pPr>
            <w:hyperlink r:id="rId14" w:history="1">
              <w:r>
                <w:rPr>
                  <w:rStyle w:val="a6"/>
                  <w:rFonts w:eastAsia="Times New Roman" w:cs="Times New Roman"/>
                  <w:sz w:val="24"/>
                  <w:lang w:val="en-US"/>
                </w:rPr>
                <w:t>pilpl.export@gmail.com</w:t>
              </w:r>
            </w:hyperlink>
          </w:p>
          <w:p w:rsidR="001A0313" w:rsidRPr="001A0313" w:rsidRDefault="001A0313">
            <w:pPr>
              <w:widowControl w:val="0"/>
              <w:spacing w:line="240" w:lineRule="auto"/>
              <w:ind w:firstLine="0"/>
              <w:rPr>
                <w:lang w:val="en-US"/>
              </w:rPr>
            </w:pPr>
          </w:p>
        </w:tc>
      </w:tr>
      <w:tr w:rsidR="001A0313" w:rsidTr="001A0313">
        <w:trPr>
          <w:trHeight w:val="685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13" w:rsidRDefault="001A0313">
            <w:pPr>
              <w:keepNext/>
              <w:keepLines/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382200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Инъекции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β</w:t>
            </w:r>
            <w:r>
              <w:rPr>
                <w:rFonts w:eastAsia="Times New Roman" w:cs="Times New Roman"/>
                <w:sz w:val="24"/>
                <w:szCs w:val="24"/>
              </w:rPr>
              <w:t>-лактама и гемодиализ</w:t>
            </w:r>
          </w:p>
        </w:tc>
        <w:tc>
          <w:tcPr>
            <w:tcW w:w="4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313" w:rsidRDefault="001A0313">
            <w:pPr>
              <w:spacing w:line="240" w:lineRule="auto"/>
              <w:ind w:firstLine="0"/>
              <w:jc w:val="left"/>
            </w:pPr>
          </w:p>
        </w:tc>
      </w:tr>
      <w:tr w:rsidR="001A0313" w:rsidRPr="001A0313" w:rsidTr="001A0313">
        <w:trPr>
          <w:trHeight w:val="894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13" w:rsidRDefault="001A0313">
            <w:pPr>
              <w:keepNext/>
              <w:keepLines/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901839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Иглы прочие, катетеры, канюли и т.п., их части и принадлежности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Niramay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Pharma oversees</w:t>
            </w:r>
          </w:p>
          <w:p w:rsidR="001A0313" w:rsidRPr="001A0313" w:rsidRDefault="001A0313">
            <w:pPr>
              <w:widowControl w:val="0"/>
              <w:spacing w:line="240" w:lineRule="auto"/>
              <w:ind w:firstLine="0"/>
              <w:rPr>
                <w:rStyle w:val="a6"/>
                <w:lang w:val="en-US"/>
              </w:rPr>
            </w:pPr>
            <w:r>
              <w:rPr>
                <w:rStyle w:val="a6"/>
                <w:sz w:val="24"/>
                <w:lang w:val="en-US"/>
              </w:rPr>
              <w:t>https:/niramaypharmaoversees.com</w:t>
            </w:r>
          </w:p>
          <w:p w:rsidR="001A0313" w:rsidRP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Kruti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Buch</w:t>
            </w:r>
            <w:proofErr w:type="spellEnd"/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+91 70 43190304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color w:val="0563C1" w:themeColor="hyperlink"/>
                <w:sz w:val="24"/>
                <w:szCs w:val="24"/>
                <w:lang w:val="en-US"/>
              </w:rPr>
            </w:pPr>
            <w:hyperlink r:id="rId15" w:history="1">
              <w:r>
                <w:rPr>
                  <w:rStyle w:val="a6"/>
                  <w:rFonts w:eastAsia="Times New Roman" w:cs="Times New Roman"/>
                  <w:sz w:val="24"/>
                  <w:lang w:val="en-US"/>
                </w:rPr>
                <w:t>niramaypharmaoversees@gmail.com</w:t>
              </w:r>
            </w:hyperlink>
          </w:p>
        </w:tc>
      </w:tr>
      <w:tr w:rsidR="001A0313" w:rsidTr="001A0313">
        <w:trPr>
          <w:trHeight w:val="699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13" w:rsidRDefault="001A0313">
            <w:pPr>
              <w:keepNext/>
              <w:keepLines/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901890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Оптические приборы </w:t>
            </w:r>
            <w:r>
              <w:rPr>
                <w:rFonts w:eastAsia="Times New Roman" w:cs="Times New Roman"/>
                <w:sz w:val="24"/>
                <w:szCs w:val="24"/>
              </w:rPr>
              <w:br/>
              <w:t xml:space="preserve">и приспособления, а также их части </w:t>
            </w:r>
            <w:r>
              <w:rPr>
                <w:rFonts w:eastAsia="Times New Roman" w:cs="Times New Roman"/>
                <w:sz w:val="24"/>
                <w:szCs w:val="24"/>
              </w:rPr>
              <w:br/>
              <w:t>и принадлежности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A0313" w:rsidRPr="001A0313" w:rsidRDefault="001A031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563C1" w:themeColor="hyperlink"/>
                <w:sz w:val="24"/>
                <w:szCs w:val="24"/>
              </w:rPr>
            </w:pPr>
          </w:p>
        </w:tc>
      </w:tr>
      <w:tr w:rsidR="001A0313" w:rsidRPr="00557B31" w:rsidTr="001A0313">
        <w:trPr>
          <w:trHeight w:val="67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2204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Вина виноградные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13" w:rsidRPr="00557B31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Strikar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Group</w:t>
            </w:r>
          </w:p>
          <w:p w:rsidR="001A0313" w:rsidRPr="00557B31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557B31">
              <w:rPr>
                <w:rFonts w:eastAsia="Times New Roman" w:cs="Times New Roman"/>
                <w:sz w:val="24"/>
                <w:szCs w:val="24"/>
                <w:lang w:val="en-US"/>
              </w:rPr>
              <w:t>+55 699 9950 2128</w:t>
            </w:r>
          </w:p>
          <w:p w:rsidR="001A0313" w:rsidRPr="00557B31" w:rsidRDefault="001A0313">
            <w:pPr>
              <w:widowControl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557B31">
              <w:rPr>
                <w:rFonts w:eastAsia="Times New Roman" w:cs="Times New Roman"/>
                <w:sz w:val="24"/>
                <w:szCs w:val="24"/>
                <w:lang w:val="en-US"/>
              </w:rPr>
              <w:t>+91 63 54055460</w:t>
            </w:r>
          </w:p>
          <w:p w:rsidR="001A0313" w:rsidRPr="00557B31" w:rsidRDefault="00557B31" w:rsidP="00557B31">
            <w:pPr>
              <w:widowControl w:val="0"/>
              <w:spacing w:line="240" w:lineRule="auto"/>
              <w:ind w:firstLine="0"/>
              <w:rPr>
                <w:color w:val="0563C1" w:themeColor="hyperlink"/>
                <w:u w:val="single"/>
                <w:lang w:val="en-US"/>
              </w:rPr>
            </w:pPr>
            <w:r>
              <w:fldChar w:fldCharType="begin"/>
            </w:r>
            <w:r w:rsidRPr="00557B31">
              <w:rPr>
                <w:lang w:val="en-US"/>
              </w:rPr>
              <w:instrText xml:space="preserve"> HYPERLINK "mailto:parag@strikargroup.com" </w:instrText>
            </w:r>
            <w:r>
              <w:fldChar w:fldCharType="separate"/>
            </w:r>
            <w:r w:rsidR="001A0313">
              <w:rPr>
                <w:rStyle w:val="a6"/>
                <w:rFonts w:eastAsia="Times New Roman" w:cs="Times New Roman"/>
                <w:sz w:val="24"/>
                <w:lang w:val="en-US"/>
              </w:rPr>
              <w:t>parag</w:t>
            </w:r>
            <w:r w:rsidR="001A0313" w:rsidRPr="00557B31">
              <w:rPr>
                <w:rStyle w:val="a6"/>
                <w:rFonts w:eastAsia="Times New Roman" w:cs="Times New Roman"/>
                <w:sz w:val="24"/>
                <w:lang w:val="en-US"/>
              </w:rPr>
              <w:t>@</w:t>
            </w:r>
            <w:r w:rsidR="001A0313">
              <w:rPr>
                <w:rStyle w:val="a6"/>
                <w:rFonts w:eastAsia="Times New Roman" w:cs="Times New Roman"/>
                <w:sz w:val="24"/>
                <w:lang w:val="en-US"/>
              </w:rPr>
              <w:t>strikargroup.com</w:t>
            </w:r>
            <w:r>
              <w:rPr>
                <w:rStyle w:val="a6"/>
                <w:rFonts w:eastAsia="Times New Roman" w:cs="Times New Roman"/>
                <w:sz w:val="24"/>
                <w:lang w:val="en-US"/>
              </w:rPr>
              <w:fldChar w:fldCharType="end"/>
            </w:r>
            <w:bookmarkStart w:id="0" w:name="_GoBack"/>
            <w:bookmarkEnd w:id="0"/>
          </w:p>
        </w:tc>
      </w:tr>
      <w:tr w:rsidR="001A0313" w:rsidTr="001A0313">
        <w:trPr>
          <w:trHeight w:val="315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2208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Виски, ром, ликеры, текила,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мескаль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4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313" w:rsidRDefault="001A0313">
            <w:pPr>
              <w:spacing w:line="240" w:lineRule="auto"/>
              <w:ind w:firstLine="0"/>
              <w:jc w:val="left"/>
              <w:rPr>
                <w:b/>
              </w:rPr>
            </w:pPr>
          </w:p>
        </w:tc>
      </w:tr>
      <w:tr w:rsidR="001A0313" w:rsidTr="001A0313">
        <w:trPr>
          <w:trHeight w:val="567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ТН ВЭД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Контакты</w:t>
            </w:r>
          </w:p>
        </w:tc>
      </w:tr>
      <w:tr w:rsidR="001A0313" w:rsidRPr="001A0313" w:rsidTr="001A0313">
        <w:trPr>
          <w:trHeight w:val="65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9018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Хирургическое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оборудование</w:t>
            </w:r>
            <w:proofErr w:type="spellEnd"/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Laparomed</w:t>
            </w:r>
            <w:proofErr w:type="spellEnd"/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hyperlink r:id="rId16" w:history="1">
              <w:r>
                <w:rPr>
                  <w:rStyle w:val="a6"/>
                  <w:rFonts w:eastAsia="Times New Roman" w:cs="Times New Roman"/>
                  <w:sz w:val="24"/>
                  <w:lang w:val="en-US"/>
                </w:rPr>
                <w:t>http://laparomed.com</w:t>
              </w:r>
            </w:hyperlink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+91 96 50566622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+91 99 90663062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hyperlink r:id="rId17" w:history="1">
              <w:r>
                <w:rPr>
                  <w:rStyle w:val="a6"/>
                  <w:rFonts w:eastAsia="Times New Roman" w:cs="Times New Roman"/>
                  <w:sz w:val="24"/>
                  <w:lang w:val="en-US"/>
                </w:rPr>
                <w:t>pslaw4@gmail.com</w:t>
              </w:r>
            </w:hyperlink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A0313" w:rsidRPr="00557B31" w:rsidTr="001A0313">
        <w:trPr>
          <w:trHeight w:val="2112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901890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Расходные материалы </w:t>
            </w:r>
            <w:r>
              <w:rPr>
                <w:rFonts w:eastAsia="Times New Roman" w:cs="Times New Roman"/>
                <w:sz w:val="24"/>
                <w:szCs w:val="24"/>
              </w:rPr>
              <w:br/>
              <w:t>для сферы здравоохранения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SURU International Pvt. Ltd.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hyperlink r:id="rId18" w:history="1">
              <w:r>
                <w:rPr>
                  <w:rStyle w:val="a6"/>
                  <w:rFonts w:eastAsia="Times New Roman" w:cs="Times New Roman"/>
                  <w:sz w:val="24"/>
                  <w:lang w:val="en-US"/>
                </w:rPr>
                <w:t>http://www.suru.com</w:t>
              </w:r>
            </w:hyperlink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+91 22 2820 0707  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+91 22 2820 0789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hyperlink r:id="rId19" w:history="1">
              <w:r>
                <w:rPr>
                  <w:rStyle w:val="a6"/>
                  <w:rFonts w:eastAsia="Times New Roman" w:cs="Times New Roman"/>
                  <w:sz w:val="24"/>
                  <w:lang w:val="en-US"/>
                </w:rPr>
                <w:t>jitesh.shah@suru.com</w:t>
              </w:r>
            </w:hyperlink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hyperlink r:id="rId20" w:history="1">
              <w:r>
                <w:rPr>
                  <w:rStyle w:val="a6"/>
                  <w:rFonts w:eastAsia="Times New Roman" w:cs="Times New Roman"/>
                  <w:sz w:val="24"/>
                  <w:lang w:val="en-US"/>
                </w:rPr>
                <w:t>info@suru.com</w:t>
              </w:r>
            </w:hyperlink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A0313" w:rsidRPr="00557B31" w:rsidTr="001A0313">
        <w:trPr>
          <w:trHeight w:val="1383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901839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Катетеры и прочие инструменты 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и оборудование, используемые в медицине, хирургии, стоматологии или ветеринарии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Medisurge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Life Science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Pvt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Ltd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hyperlink r:id="rId21" w:history="1">
              <w:r>
                <w:rPr>
                  <w:rStyle w:val="a6"/>
                  <w:rFonts w:eastAsia="Times New Roman" w:cs="Times New Roman"/>
                  <w:sz w:val="24"/>
                  <w:lang w:val="en-US"/>
                </w:rPr>
                <w:t>www.medisurgelifescience.in</w:t>
              </w:r>
            </w:hyperlink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A0313" w:rsidRDefault="00557B31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hyperlink r:id="rId22" w:history="1">
              <w:r w:rsidR="001A0313">
                <w:rPr>
                  <w:rStyle w:val="a6"/>
                  <w:rFonts w:eastAsia="Times New Roman" w:cs="Times New Roman"/>
                  <w:sz w:val="24"/>
                  <w:lang w:val="en-US"/>
                </w:rPr>
                <w:t>medisurge82pvt@gmail.com</w:t>
              </w:r>
            </w:hyperlink>
            <w:r w:rsidR="001A031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A0313" w:rsidRPr="00557B31" w:rsidTr="001A0313">
        <w:trPr>
          <w:trHeight w:val="315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4010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Резиновые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конвейерные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ленты</w:t>
            </w:r>
            <w:proofErr w:type="spellEnd"/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Continental Conveyors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Pvt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Ltd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hyperlink r:id="rId23" w:history="1">
              <w:r>
                <w:rPr>
                  <w:rStyle w:val="a6"/>
                  <w:rFonts w:eastAsia="Times New Roman" w:cs="Times New Roman"/>
                  <w:sz w:val="24"/>
                  <w:lang w:val="en-US"/>
                </w:rPr>
                <w:t>http://www.continentalconveyors.net</w:t>
              </w:r>
            </w:hyperlink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Mr.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Sumeet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Singh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Director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+91 98 71326000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hyperlink r:id="rId24" w:history="1">
              <w:r>
                <w:rPr>
                  <w:rStyle w:val="a6"/>
                  <w:rFonts w:eastAsia="Times New Roman" w:cs="Times New Roman"/>
                  <w:sz w:val="24"/>
                  <w:lang w:val="en-US"/>
                </w:rPr>
                <w:t>info@ccpl.in</w:t>
              </w:r>
            </w:hyperlink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A0313" w:rsidRDefault="00557B31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hyperlink r:id="rId25" w:history="1">
              <w:r w:rsidR="001A0313">
                <w:rPr>
                  <w:rStyle w:val="a6"/>
                  <w:rFonts w:eastAsia="Times New Roman" w:cs="Times New Roman"/>
                  <w:sz w:val="24"/>
                  <w:lang w:val="en-US"/>
                </w:rPr>
                <w:t>sales@ccpl.in</w:t>
              </w:r>
            </w:hyperlink>
            <w:r w:rsidR="001A031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1A0313" w:rsidRPr="00557B31" w:rsidTr="001A0313">
        <w:trPr>
          <w:trHeight w:val="1094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691410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Керамогранит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, керамическая плитка</w:t>
            </w:r>
          </w:p>
        </w:tc>
        <w:tc>
          <w:tcPr>
            <w:tcW w:w="4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Setmax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ceramic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hyperlink r:id="rId26" w:history="1">
              <w:r>
                <w:rPr>
                  <w:rStyle w:val="a6"/>
                  <w:rFonts w:eastAsia="Times New Roman" w:cs="Times New Roman"/>
                  <w:sz w:val="24"/>
                  <w:lang w:val="en-US"/>
                </w:rPr>
                <w:t>https://setmaxceramic.com</w:t>
              </w:r>
            </w:hyperlink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Mr.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Hardik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Patel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Director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+91 97 27710710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hyperlink r:id="rId27" w:history="1">
              <w:r>
                <w:rPr>
                  <w:rStyle w:val="a6"/>
                  <w:rFonts w:eastAsia="Times New Roman" w:cs="Times New Roman"/>
                  <w:sz w:val="24"/>
                  <w:lang w:val="en-US"/>
                </w:rPr>
                <w:t>hardik.setmax@gmail.com</w:t>
              </w:r>
            </w:hyperlink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hyperlink r:id="rId28" w:history="1">
              <w:r>
                <w:rPr>
                  <w:rStyle w:val="a6"/>
                  <w:rFonts w:eastAsia="Times New Roman" w:cs="Times New Roman"/>
                  <w:sz w:val="24"/>
                  <w:lang w:val="en-US"/>
                </w:rPr>
                <w:t>export@setmaxceramic.com</w:t>
              </w:r>
            </w:hyperlink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1A0313" w:rsidTr="001A0313">
        <w:trPr>
          <w:trHeight w:val="315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6912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Керамические изделия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313" w:rsidRDefault="001A031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1A0313" w:rsidTr="001A0313">
        <w:trPr>
          <w:trHeight w:val="315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848180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Смесители, аксессуары для ванной комнаты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OriconBathware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LLP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hyperlink r:id="rId29" w:history="1">
              <w:r>
                <w:rPr>
                  <w:rStyle w:val="a6"/>
                  <w:rFonts w:eastAsia="Times New Roman" w:cs="Times New Roman"/>
                  <w:sz w:val="24"/>
                  <w:lang w:val="en-US"/>
                </w:rPr>
                <w:t>https://www.oriconbathware.com</w:t>
              </w:r>
            </w:hyperlink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Mr. Harsh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Jivani</w:t>
            </w:r>
            <w:proofErr w:type="spellEnd"/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Marketing Director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+91 79 84827095</w:t>
            </w:r>
          </w:p>
          <w:p w:rsidR="001A0313" w:rsidRDefault="00557B31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hyperlink r:id="rId30" w:history="1">
              <w:r w:rsidR="001A0313">
                <w:rPr>
                  <w:rStyle w:val="a6"/>
                  <w:rFonts w:eastAsia="Times New Roman" w:cs="Times New Roman"/>
                  <w:sz w:val="24"/>
                </w:rPr>
                <w:t>info@oriconbathware.com</w:t>
              </w:r>
            </w:hyperlink>
            <w:r w:rsidR="001A031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1A0313" w:rsidRPr="00557B31" w:rsidTr="001A0313">
        <w:trPr>
          <w:trHeight w:val="315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401031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401032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Клиновые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ремни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br/>
              <w:t>(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автомобильные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ремни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Pix Transmissions Ltd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hyperlink r:id="rId31" w:history="1">
              <w:r>
                <w:rPr>
                  <w:rStyle w:val="a6"/>
                  <w:rFonts w:eastAsia="Times New Roman" w:cs="Times New Roman"/>
                  <w:sz w:val="24"/>
                  <w:lang w:val="en-US"/>
                </w:rPr>
                <w:t>https://www.pixtrans.com</w:t>
              </w:r>
            </w:hyperlink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Mr.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Shekhar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Joshi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Head – Legal &amp; Administration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+91 83 90540044</w:t>
            </w:r>
          </w:p>
          <w:p w:rsidR="001A0313" w:rsidRDefault="00557B31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hyperlink r:id="rId32" w:history="1">
              <w:r w:rsidR="001A0313">
                <w:rPr>
                  <w:rStyle w:val="a6"/>
                  <w:rFonts w:eastAsia="Times New Roman" w:cs="Times New Roman"/>
                  <w:sz w:val="24"/>
                  <w:lang w:val="en-US"/>
                </w:rPr>
                <w:t>shekhar.joshi@pixtrans.com</w:t>
              </w:r>
            </w:hyperlink>
            <w:r w:rsidR="001A031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1A0313" w:rsidTr="001A0313">
        <w:trPr>
          <w:trHeight w:val="567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ТН ВЭД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Контакты</w:t>
            </w:r>
          </w:p>
        </w:tc>
      </w:tr>
      <w:tr w:rsidR="001A0313" w:rsidTr="001A0313">
        <w:trPr>
          <w:trHeight w:val="92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6912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Изделия из керамики</w:t>
            </w:r>
          </w:p>
        </w:tc>
        <w:tc>
          <w:tcPr>
            <w:tcW w:w="4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Akash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Ceramics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Pvt</w:t>
            </w:r>
            <w:proofErr w:type="spellEnd"/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Dr.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Paresh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Akhani</w:t>
            </w:r>
            <w:proofErr w:type="spellEnd"/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Director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+91 98251 92232</w:t>
            </w:r>
          </w:p>
          <w:p w:rsidR="001A0313" w:rsidRDefault="00557B31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hyperlink r:id="rId33" w:history="1">
              <w:r w:rsidR="001A0313">
                <w:rPr>
                  <w:rStyle w:val="a6"/>
                  <w:rFonts w:eastAsia="Times New Roman" w:cs="Times New Roman"/>
                  <w:sz w:val="24"/>
                  <w:lang w:val="en-US"/>
                </w:rPr>
                <w:t>export@dashinamurti.com</w:t>
              </w:r>
            </w:hyperlink>
          </w:p>
        </w:tc>
      </w:tr>
      <w:tr w:rsidR="001A0313" w:rsidTr="001A0313">
        <w:trPr>
          <w:trHeight w:val="854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691410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Керамогранит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, керамическая плитка</w:t>
            </w:r>
          </w:p>
        </w:tc>
        <w:tc>
          <w:tcPr>
            <w:tcW w:w="4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313" w:rsidRDefault="001A031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1A0313" w:rsidTr="001A0313">
        <w:trPr>
          <w:trHeight w:val="315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4010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Классические клиновые ремни, клиновые ремни узкого сечения, шестигранные клиновые ремни, ленточные клиновые ремни, </w:t>
            </w:r>
            <w:r>
              <w:rPr>
                <w:rFonts w:eastAsia="Times New Roman" w:cs="Times New Roman"/>
                <w:sz w:val="24"/>
                <w:szCs w:val="24"/>
              </w:rPr>
              <w:br/>
              <w:t xml:space="preserve">зубчатые клиновые ремни, клиновые ремни с переменной скоростью вращения для уборочных комбайнов (простые и зубчатые), плоские ремни </w:t>
            </w:r>
            <w:r>
              <w:rPr>
                <w:rFonts w:eastAsia="Times New Roman" w:cs="Times New Roman"/>
                <w:sz w:val="24"/>
                <w:szCs w:val="24"/>
              </w:rPr>
              <w:br/>
              <w:t xml:space="preserve">с бесконечным тросом-кордом – для комбайнов и сельского хозяйства, </w:t>
            </w:r>
            <w:r>
              <w:rPr>
                <w:rFonts w:eastAsia="Times New Roman" w:cs="Times New Roman"/>
                <w:sz w:val="24"/>
                <w:szCs w:val="24"/>
              </w:rPr>
              <w:br/>
              <w:t>а также составные ремни, состоящие из различных секций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Navyug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(India) Limited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hyperlink r:id="rId34" w:history="1">
              <w:r>
                <w:rPr>
                  <w:rStyle w:val="a6"/>
                  <w:rFonts w:eastAsia="Times New Roman" w:cs="Times New Roman"/>
                  <w:sz w:val="24"/>
                  <w:lang w:val="en-US"/>
                </w:rPr>
                <w:t>http://www.navyugbelts.com</w:t>
              </w:r>
            </w:hyperlink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S. K.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Parmar</w:t>
            </w:r>
            <w:proofErr w:type="spellEnd"/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Managing Director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+91 98 14061532</w:t>
            </w:r>
          </w:p>
          <w:p w:rsidR="001A0313" w:rsidRDefault="00557B31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hyperlink r:id="rId35" w:history="1">
              <w:r w:rsidR="001A0313">
                <w:rPr>
                  <w:rStyle w:val="a6"/>
                  <w:rFonts w:eastAsia="Times New Roman" w:cs="Times New Roman"/>
                  <w:sz w:val="24"/>
                  <w:lang w:val="en-US"/>
                </w:rPr>
                <w:t>info@navyugbelts.com</w:t>
              </w:r>
            </w:hyperlink>
            <w:r w:rsidR="001A031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1A0313" w:rsidRPr="00557B31" w:rsidTr="001A0313">
        <w:trPr>
          <w:trHeight w:val="315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4010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Конвейерные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ленты</w:t>
            </w:r>
            <w:proofErr w:type="spellEnd"/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Kapurthala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Hi Tech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Transbelt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Pvt. Ltd</w:t>
            </w:r>
          </w:p>
          <w:p w:rsidR="001A0313" w:rsidRDefault="00557B31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hyperlink r:id="rId36" w:history="1">
              <w:r w:rsidR="001A0313">
                <w:rPr>
                  <w:rStyle w:val="a6"/>
                  <w:rFonts w:eastAsia="Times New Roman" w:cs="Times New Roman"/>
                  <w:sz w:val="24"/>
                  <w:lang w:val="en-US"/>
                </w:rPr>
                <w:t>https://kbelting.com</w:t>
              </w:r>
            </w:hyperlink>
            <w:r w:rsidR="001A031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Mr.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Sidharth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Arora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Director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+91 98 14065802</w:t>
            </w:r>
          </w:p>
          <w:p w:rsidR="001A0313" w:rsidRDefault="00557B31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hyperlink r:id="rId37" w:history="1">
              <w:r w:rsidR="001A0313">
                <w:rPr>
                  <w:rStyle w:val="a6"/>
                  <w:rFonts w:eastAsia="Times New Roman" w:cs="Times New Roman"/>
                  <w:sz w:val="24"/>
                  <w:lang w:val="en-US"/>
                </w:rPr>
                <w:t>sidharth_kbelting@yahoo.co.in</w:t>
              </w:r>
            </w:hyperlink>
            <w:r w:rsidR="001A031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1A0313" w:rsidRPr="00557B31" w:rsidTr="001A0313">
        <w:trPr>
          <w:trHeight w:val="315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6907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Керамогранит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, к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ерамическая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плитка</w:t>
            </w:r>
            <w:proofErr w:type="spellEnd"/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Cerarock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Impex</w:t>
            </w:r>
            <w:proofErr w:type="spellEnd"/>
          </w:p>
          <w:p w:rsidR="001A0313" w:rsidRPr="001A0313" w:rsidRDefault="00557B31">
            <w:pPr>
              <w:widowControl w:val="0"/>
              <w:spacing w:line="240" w:lineRule="auto"/>
              <w:ind w:firstLine="0"/>
              <w:rPr>
                <w:rStyle w:val="a6"/>
                <w:lang w:val="en-US"/>
              </w:rPr>
            </w:pPr>
            <w:hyperlink r:id="rId38" w:history="1">
              <w:r w:rsidR="001A0313">
                <w:rPr>
                  <w:rStyle w:val="a6"/>
                  <w:rFonts w:eastAsia="Times New Roman" w:cs="Times New Roman"/>
                  <w:sz w:val="24"/>
                  <w:lang w:val="en-US"/>
                </w:rPr>
                <w:t>https://www.cerarock.com</w:t>
              </w:r>
            </w:hyperlink>
            <w:r w:rsidR="001A0313">
              <w:rPr>
                <w:rStyle w:val="a6"/>
                <w:sz w:val="24"/>
                <w:lang w:val="en-US"/>
              </w:rPr>
              <w:t xml:space="preserve">  </w:t>
            </w:r>
          </w:p>
          <w:p w:rsidR="001A0313" w:rsidRPr="001A0313" w:rsidRDefault="001A0313">
            <w:pPr>
              <w:widowControl w:val="0"/>
              <w:spacing w:line="240" w:lineRule="auto"/>
              <w:ind w:firstLine="0"/>
              <w:rPr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Mr.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MahendraDetroja</w:t>
            </w:r>
            <w:proofErr w:type="spellEnd"/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Director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+91 97 12345472 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+91 72 27077004</w:t>
            </w:r>
          </w:p>
          <w:p w:rsidR="001A0313" w:rsidRDefault="00557B31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hyperlink r:id="rId39" w:history="1">
              <w:r w:rsidR="001A0313">
                <w:rPr>
                  <w:rStyle w:val="a6"/>
                  <w:rFonts w:eastAsia="Times New Roman" w:cs="Times New Roman"/>
                  <w:sz w:val="24"/>
                  <w:lang w:val="en-US"/>
                </w:rPr>
                <w:t>mahendra@siscontiles.com</w:t>
              </w:r>
            </w:hyperlink>
            <w:r w:rsidR="001A031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</w:t>
            </w:r>
            <w:hyperlink r:id="rId40" w:history="1">
              <w:r w:rsidR="001A0313">
                <w:rPr>
                  <w:rStyle w:val="a6"/>
                  <w:rFonts w:eastAsia="Times New Roman" w:cs="Times New Roman"/>
                  <w:sz w:val="24"/>
                  <w:lang w:val="en-US"/>
                </w:rPr>
                <w:t>jenifer@siscontiles.com</w:t>
              </w:r>
            </w:hyperlink>
            <w:r w:rsidR="001A031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1A0313" w:rsidTr="001A0313">
        <w:trPr>
          <w:trHeight w:val="315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401012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Конвейерные ленты из армированной текстилем резины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Royal Elastomers Private Limited</w:t>
            </w:r>
          </w:p>
          <w:p w:rsidR="001A0313" w:rsidRDefault="00557B31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hyperlink r:id="rId41" w:history="1">
              <w:r w:rsidR="001A0313">
                <w:rPr>
                  <w:rStyle w:val="a6"/>
                  <w:rFonts w:eastAsia="Times New Roman" w:cs="Times New Roman"/>
                  <w:sz w:val="24"/>
                  <w:lang w:val="en-US"/>
                </w:rPr>
                <w:t>https://www.royalelastomers.in</w:t>
              </w:r>
            </w:hyperlink>
            <w:r w:rsidR="001A031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Mr.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Swayam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Agarwal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Business Head</w:t>
            </w:r>
          </w:p>
          <w:p w:rsidR="001A0313" w:rsidRDefault="001A0313">
            <w:pPr>
              <w:widowControl w:val="0"/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+91 98 36149059</w:t>
            </w:r>
          </w:p>
          <w:p w:rsidR="001A0313" w:rsidRDefault="00557B31">
            <w:pPr>
              <w:widowControl w:val="0"/>
              <w:spacing w:line="240" w:lineRule="auto"/>
              <w:ind w:firstLine="0"/>
              <w:rPr>
                <w:rStyle w:val="a6"/>
              </w:rPr>
            </w:pPr>
            <w:hyperlink r:id="rId42" w:history="1">
              <w:r w:rsidR="001A0313">
                <w:rPr>
                  <w:rStyle w:val="a6"/>
                  <w:rFonts w:eastAsia="Times New Roman" w:cs="Times New Roman"/>
                  <w:sz w:val="24"/>
                  <w:lang w:val="en-US"/>
                </w:rPr>
                <w:t>swayam.agarwal@elastoconbelts.com</w:t>
              </w:r>
            </w:hyperlink>
          </w:p>
          <w:p w:rsidR="001A0313" w:rsidRDefault="001A0313">
            <w:pPr>
              <w:widowControl w:val="0"/>
              <w:spacing w:line="240" w:lineRule="auto"/>
              <w:ind w:firstLine="0"/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1A0313" w:rsidRDefault="001A0313" w:rsidP="001A0313">
      <w:pPr>
        <w:ind w:firstLine="0"/>
        <w:rPr>
          <w:sz w:val="2"/>
          <w:szCs w:val="2"/>
          <w:lang w:val="en-US"/>
        </w:rPr>
      </w:pPr>
    </w:p>
    <w:p w:rsidR="00A46174" w:rsidRPr="001A0313" w:rsidRDefault="00A46174" w:rsidP="001A0313"/>
    <w:sectPr w:rsidR="00A46174" w:rsidRPr="001A0313">
      <w:headerReference w:type="default" r:id="rId43"/>
      <w:headerReference w:type="first" r:id="rId44"/>
      <w:pgSz w:w="11906" w:h="16838"/>
      <w:pgMar w:top="1134" w:right="567" w:bottom="993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817" w:rsidRDefault="004E698C">
      <w:pPr>
        <w:spacing w:line="240" w:lineRule="auto"/>
      </w:pPr>
      <w:r>
        <w:separator/>
      </w:r>
    </w:p>
  </w:endnote>
  <w:endnote w:type="continuationSeparator" w:id="0">
    <w:p w:rsidR="00020817" w:rsidRDefault="004E69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817" w:rsidRDefault="004E698C">
      <w:pPr>
        <w:spacing w:line="240" w:lineRule="auto"/>
      </w:pPr>
      <w:r>
        <w:separator/>
      </w:r>
    </w:p>
  </w:footnote>
  <w:footnote w:type="continuationSeparator" w:id="0">
    <w:p w:rsidR="00020817" w:rsidRDefault="004E69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849253"/>
      <w:docPartObj>
        <w:docPartGallery w:val="Page Numbers (Top of Page)"/>
        <w:docPartUnique/>
      </w:docPartObj>
    </w:sdtPr>
    <w:sdtEndPr/>
    <w:sdtContent>
      <w:p w:rsidR="00124E9E" w:rsidRDefault="00910FCF">
        <w:pPr>
          <w:pStyle w:val="a5"/>
          <w:ind w:firstLine="0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</w:instrText>
        </w:r>
        <w:r>
          <w:rPr>
            <w:sz w:val="24"/>
          </w:rPr>
          <w:fldChar w:fldCharType="separate"/>
        </w:r>
        <w:r w:rsidR="00557B31">
          <w:rPr>
            <w:noProof/>
            <w:sz w:val="24"/>
          </w:rPr>
          <w:t>3</w:t>
        </w:r>
        <w:r>
          <w:rPr>
            <w:sz w:val="24"/>
          </w:rPr>
          <w:fldChar w:fldCharType="end"/>
        </w:r>
      </w:p>
      <w:p w:rsidR="00124E9E" w:rsidRDefault="00557B31">
        <w:pPr>
          <w:pStyle w:val="a5"/>
          <w:ind w:firstLine="0"/>
          <w:jc w:val="center"/>
          <w:rPr>
            <w:sz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E9E" w:rsidRPr="006A037F" w:rsidRDefault="00910FCF">
    <w:pPr>
      <w:pStyle w:val="a5"/>
      <w:ind w:firstLine="0"/>
      <w:jc w:val="right"/>
      <w:rPr>
        <w:b/>
        <w:sz w:val="24"/>
      </w:rPr>
    </w:pPr>
    <w:r w:rsidRPr="006A037F">
      <w:rPr>
        <w:b/>
        <w:sz w:val="24"/>
      </w:rPr>
      <w:t>Приложение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8A"/>
    <w:rsid w:val="00020817"/>
    <w:rsid w:val="001302E6"/>
    <w:rsid w:val="001A0313"/>
    <w:rsid w:val="0023073A"/>
    <w:rsid w:val="003C568A"/>
    <w:rsid w:val="004E698C"/>
    <w:rsid w:val="00557B31"/>
    <w:rsid w:val="00910FCF"/>
    <w:rsid w:val="00A4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DA17"/>
  <w15:chartTrackingRefBased/>
  <w15:docId w15:val="{6F7FD32C-7963-4AC0-9A1E-F5B3C56C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FCF"/>
    <w:pPr>
      <w:suppressAutoHyphens/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2">
    <w:name w:val="heading 2"/>
    <w:basedOn w:val="a0"/>
    <w:next w:val="a"/>
    <w:link w:val="20"/>
    <w:unhideWhenUsed/>
    <w:qFormat/>
    <w:rsid w:val="00910FCF"/>
    <w:pPr>
      <w:keepNext/>
      <w:spacing w:before="360" w:after="240"/>
      <w:ind w:firstLine="0"/>
      <w:contextualSpacing w:val="0"/>
      <w:jc w:val="center"/>
      <w:outlineLvl w:val="1"/>
    </w:pPr>
    <w:rPr>
      <w:rFonts w:ascii="Times New Roman" w:eastAsiaTheme="minorHAnsi" w:hAnsi="Times New Roman" w:cs="Calibri"/>
      <w:b/>
      <w:spacing w:val="0"/>
      <w:kern w:val="0"/>
      <w:sz w:val="2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qFormat/>
    <w:rsid w:val="00910FCF"/>
    <w:rPr>
      <w:rFonts w:ascii="Times New Roman" w:hAnsi="Times New Roman" w:cs="Calibri"/>
      <w:b/>
      <w:sz w:val="28"/>
      <w:szCs w:val="24"/>
      <w:lang w:eastAsia="ru-RU"/>
    </w:rPr>
  </w:style>
  <w:style w:type="character" w:customStyle="1" w:styleId="a4">
    <w:name w:val="Верхний колонтитул Знак"/>
    <w:basedOn w:val="a1"/>
    <w:link w:val="a5"/>
    <w:uiPriority w:val="99"/>
    <w:qFormat/>
    <w:rsid w:val="00910FCF"/>
    <w:rPr>
      <w:rFonts w:ascii="Times New Roman" w:hAnsi="Times New Roman"/>
      <w:sz w:val="28"/>
    </w:rPr>
  </w:style>
  <w:style w:type="character" w:styleId="a6">
    <w:name w:val="Hyperlink"/>
    <w:basedOn w:val="a1"/>
    <w:uiPriority w:val="99"/>
    <w:unhideWhenUsed/>
    <w:rsid w:val="00910FCF"/>
    <w:rPr>
      <w:color w:val="0563C1" w:themeColor="hyperlink"/>
      <w:u w:val="single"/>
    </w:rPr>
  </w:style>
  <w:style w:type="paragraph" w:styleId="a5">
    <w:name w:val="header"/>
    <w:basedOn w:val="a"/>
    <w:link w:val="a4"/>
    <w:uiPriority w:val="99"/>
    <w:unhideWhenUsed/>
    <w:rsid w:val="00910FCF"/>
    <w:pPr>
      <w:tabs>
        <w:tab w:val="center" w:pos="4677"/>
        <w:tab w:val="right" w:pos="9355"/>
      </w:tabs>
      <w:spacing w:line="240" w:lineRule="auto"/>
    </w:pPr>
  </w:style>
  <w:style w:type="character" w:customStyle="1" w:styleId="1">
    <w:name w:val="Верхний колонтитул Знак1"/>
    <w:basedOn w:val="a1"/>
    <w:uiPriority w:val="99"/>
    <w:semiHidden/>
    <w:rsid w:val="00910FCF"/>
    <w:rPr>
      <w:rFonts w:ascii="Times New Roman" w:hAnsi="Times New Roman"/>
      <w:sz w:val="28"/>
    </w:rPr>
  </w:style>
  <w:style w:type="paragraph" w:styleId="a0">
    <w:name w:val="Title"/>
    <w:basedOn w:val="a"/>
    <w:next w:val="a"/>
    <w:link w:val="a7"/>
    <w:uiPriority w:val="10"/>
    <w:qFormat/>
    <w:rsid w:val="00910FC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1"/>
    <w:link w:val="a0"/>
    <w:uiPriority w:val="10"/>
    <w:rsid w:val="00910FC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7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shitahealthcare.com/" TargetMode="External"/><Relationship Id="rId13" Type="http://schemas.openxmlformats.org/officeDocument/2006/relationships/hyperlink" Target="https://www.pharmaimpexlab.com/" TargetMode="External"/><Relationship Id="rId18" Type="http://schemas.openxmlformats.org/officeDocument/2006/relationships/hyperlink" Target="http://www.suru.com/" TargetMode="External"/><Relationship Id="rId26" Type="http://schemas.openxmlformats.org/officeDocument/2006/relationships/hyperlink" Target="https://setmaxceramic.com/" TargetMode="External"/><Relationship Id="rId39" Type="http://schemas.openxmlformats.org/officeDocument/2006/relationships/hyperlink" Target="mailto:mahendra@siscontiles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medisurgelifescience.in/" TargetMode="External"/><Relationship Id="rId34" Type="http://schemas.openxmlformats.org/officeDocument/2006/relationships/hyperlink" Target="http://www.navyugbelts.com/" TargetMode="External"/><Relationship Id="rId42" Type="http://schemas.openxmlformats.org/officeDocument/2006/relationships/hyperlink" Target="mailto:swayam.agarwal@elastoconbelts.com" TargetMode="External"/><Relationship Id="rId7" Type="http://schemas.openxmlformats.org/officeDocument/2006/relationships/hyperlink" Target="mailto:sumi@ubio.co.in" TargetMode="External"/><Relationship Id="rId12" Type="http://schemas.openxmlformats.org/officeDocument/2006/relationships/hyperlink" Target="mailto:mail@omnilens.in" TargetMode="External"/><Relationship Id="rId17" Type="http://schemas.openxmlformats.org/officeDocument/2006/relationships/hyperlink" Target="mailto:pslaw4@gmail.com" TargetMode="External"/><Relationship Id="rId25" Type="http://schemas.openxmlformats.org/officeDocument/2006/relationships/hyperlink" Target="mailto:sales@ccpl.in" TargetMode="External"/><Relationship Id="rId33" Type="http://schemas.openxmlformats.org/officeDocument/2006/relationships/hyperlink" Target="mailto:export@dashinamurti.com" TargetMode="External"/><Relationship Id="rId38" Type="http://schemas.openxmlformats.org/officeDocument/2006/relationships/hyperlink" Target="https://www.cerarock.com/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laparomed.com/" TargetMode="External"/><Relationship Id="rId20" Type="http://schemas.openxmlformats.org/officeDocument/2006/relationships/hyperlink" Target="mailto:info@suru.com" TargetMode="External"/><Relationship Id="rId29" Type="http://schemas.openxmlformats.org/officeDocument/2006/relationships/hyperlink" Target="https://www.oriconbathware.com/" TargetMode="External"/><Relationship Id="rId41" Type="http://schemas.openxmlformats.org/officeDocument/2006/relationships/hyperlink" Target="https://www.royalelastomers.in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bio.in/" TargetMode="External"/><Relationship Id="rId11" Type="http://schemas.openxmlformats.org/officeDocument/2006/relationships/hyperlink" Target="mailto:info@healthvistapharma.com" TargetMode="External"/><Relationship Id="rId24" Type="http://schemas.openxmlformats.org/officeDocument/2006/relationships/hyperlink" Target="mailto:info@ccpl.in" TargetMode="External"/><Relationship Id="rId32" Type="http://schemas.openxmlformats.org/officeDocument/2006/relationships/hyperlink" Target="mailto:shekhar.joshi@pixtrans.com" TargetMode="External"/><Relationship Id="rId37" Type="http://schemas.openxmlformats.org/officeDocument/2006/relationships/hyperlink" Target="mailto:sidharth_kbelting@yahoo.co.in" TargetMode="External"/><Relationship Id="rId40" Type="http://schemas.openxmlformats.org/officeDocument/2006/relationships/hyperlink" Target="mailto:jenifer@siscontiles.com" TargetMode="Externa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niramaypharmaoversees@gmail.com" TargetMode="External"/><Relationship Id="rId23" Type="http://schemas.openxmlformats.org/officeDocument/2006/relationships/hyperlink" Target="http://www.continentalconveyors.net/" TargetMode="External"/><Relationship Id="rId28" Type="http://schemas.openxmlformats.org/officeDocument/2006/relationships/hyperlink" Target="mailto:export@setmaxceramic.com" TargetMode="External"/><Relationship Id="rId36" Type="http://schemas.openxmlformats.org/officeDocument/2006/relationships/hyperlink" Target="https://kbelting.com/" TargetMode="External"/><Relationship Id="rId10" Type="http://schemas.openxmlformats.org/officeDocument/2006/relationships/hyperlink" Target="https://healthvistapharma.com/" TargetMode="External"/><Relationship Id="rId19" Type="http://schemas.openxmlformats.org/officeDocument/2006/relationships/hyperlink" Target="mailto:jitesh.shah@suru.com" TargetMode="External"/><Relationship Id="rId31" Type="http://schemas.openxmlformats.org/officeDocument/2006/relationships/hyperlink" Target="https://www.pixtrans.com/" TargetMode="External"/><Relationship Id="rId44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mailto:vandana.rhpl@gmail.com" TargetMode="External"/><Relationship Id="rId14" Type="http://schemas.openxmlformats.org/officeDocument/2006/relationships/hyperlink" Target="mailto:pilpl.export@gmail.com" TargetMode="External"/><Relationship Id="rId22" Type="http://schemas.openxmlformats.org/officeDocument/2006/relationships/hyperlink" Target="mailto:medisurge82pvt@gmail.com" TargetMode="External"/><Relationship Id="rId27" Type="http://schemas.openxmlformats.org/officeDocument/2006/relationships/hyperlink" Target="mailto:hardik.setmax@gmail.com" TargetMode="External"/><Relationship Id="rId30" Type="http://schemas.openxmlformats.org/officeDocument/2006/relationships/hyperlink" Target="mailto:info@oriconbathware.com" TargetMode="External"/><Relationship Id="rId35" Type="http://schemas.openxmlformats.org/officeDocument/2006/relationships/hyperlink" Target="mailto:info@navyugbelts.com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870</Words>
  <Characters>4961</Characters>
  <Application>Microsoft Office Word</Application>
  <DocSecurity>0</DocSecurity>
  <Lines>41</Lines>
  <Paragraphs>11</Paragraphs>
  <ScaleCrop>false</ScaleCrop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Верещагин Антон Васильевич</dc:creator>
  <cp:keywords/>
  <dc:description/>
  <cp:lastModifiedBy>Верещагин Антон Васильевич</cp:lastModifiedBy>
  <cp:revision>7</cp:revision>
  <dcterms:created xsi:type="dcterms:W3CDTF">2025-06-16T12:18:00Z</dcterms:created>
  <dcterms:modified xsi:type="dcterms:W3CDTF">2025-06-24T11:14:00Z</dcterms:modified>
</cp:coreProperties>
</file>